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210" w:rightChars="100" w:firstLine="4145" w:firstLineChars="1147"/>
        <w:rPr>
          <w:rFonts w:ascii="黑体" w:eastAsia="黑体"/>
          <w:b/>
          <w:bCs/>
          <w:color w:val="000000"/>
          <w:sz w:val="36"/>
        </w:rPr>
      </w:pPr>
      <w:r>
        <w:rPr>
          <w:rFonts w:hint="eastAsia" w:eastAsia="黑体"/>
          <w:b/>
          <w:bCs/>
          <w:color w:val="000000"/>
          <w:sz w:val="36"/>
        </w:rPr>
        <w:t>中国天文学会</w:t>
      </w:r>
      <w:r>
        <w:rPr>
          <w:rFonts w:hint="eastAsia" w:ascii="黑体" w:eastAsia="黑体"/>
          <w:b/>
          <w:bCs/>
          <w:color w:val="000000"/>
          <w:sz w:val="36"/>
        </w:rPr>
        <w:t>202</w:t>
      </w:r>
      <w:r>
        <w:rPr>
          <w:rFonts w:hint="eastAsia" w:ascii="黑体" w:eastAsia="黑体"/>
          <w:b/>
          <w:bCs/>
          <w:color w:val="000000"/>
          <w:sz w:val="36"/>
          <w:lang w:val="en-US" w:eastAsia="zh-CN"/>
        </w:rPr>
        <w:t>2</w:t>
      </w:r>
      <w:r>
        <w:rPr>
          <w:rFonts w:hint="eastAsia" w:ascii="黑体" w:eastAsia="黑体"/>
          <w:b/>
          <w:bCs/>
          <w:color w:val="000000"/>
          <w:sz w:val="36"/>
        </w:rPr>
        <w:t>年活动计划表</w:t>
      </w:r>
    </w:p>
    <w:p>
      <w:pPr>
        <w:spacing w:line="400" w:lineRule="exact"/>
        <w:ind w:right="210" w:rightChars="100"/>
        <w:jc w:val="center"/>
        <w:rPr>
          <w:rFonts w:ascii="黑体" w:eastAsia="黑体"/>
          <w:b/>
          <w:bCs/>
          <w:color w:val="000000"/>
          <w:szCs w:val="21"/>
        </w:rPr>
      </w:pPr>
      <w:r>
        <w:rPr>
          <w:rFonts w:hint="eastAsia" w:ascii="黑体" w:eastAsia="黑体"/>
          <w:b/>
          <w:bCs/>
          <w:color w:val="000000"/>
          <w:szCs w:val="21"/>
        </w:rPr>
        <w:t>（</w:t>
      </w:r>
      <w:r>
        <w:rPr>
          <w:rFonts w:hint="eastAsia" w:ascii="黑体" w:eastAsia="黑体"/>
          <w:b/>
          <w:bCs/>
          <w:color w:val="000000"/>
          <w:szCs w:val="21"/>
          <w:lang w:val="en-US" w:eastAsia="zh-CN"/>
        </w:rPr>
        <w:t>待</w:t>
      </w:r>
      <w:r>
        <w:rPr>
          <w:rFonts w:hint="eastAsia" w:ascii="黑体" w:eastAsia="黑体"/>
          <w:b/>
          <w:bCs/>
          <w:color w:val="000000"/>
          <w:szCs w:val="21"/>
        </w:rPr>
        <w:t>十四届</w:t>
      </w:r>
      <w:r>
        <w:rPr>
          <w:rFonts w:hint="eastAsia" w:ascii="黑体" w:eastAsia="黑体"/>
          <w:b/>
          <w:bCs/>
          <w:color w:val="000000"/>
          <w:szCs w:val="21"/>
          <w:lang w:val="en-US" w:eastAsia="zh-CN"/>
        </w:rPr>
        <w:t>七</w:t>
      </w:r>
      <w:r>
        <w:rPr>
          <w:rFonts w:hint="eastAsia" w:ascii="黑体" w:eastAsia="黑体"/>
          <w:b/>
          <w:bCs/>
          <w:color w:val="000000"/>
          <w:szCs w:val="21"/>
        </w:rPr>
        <w:t>次常务理事会讨论通过）</w:t>
      </w:r>
    </w:p>
    <w:p>
      <w:pPr>
        <w:spacing w:line="400" w:lineRule="exact"/>
        <w:ind w:right="210" w:rightChars="100"/>
        <w:rPr>
          <w:rFonts w:ascii="黑体" w:eastAsia="黑体"/>
          <w:b/>
          <w:bCs/>
          <w:color w:val="000000"/>
          <w:szCs w:val="21"/>
        </w:rPr>
      </w:pPr>
    </w:p>
    <w:tbl>
      <w:tblPr>
        <w:tblStyle w:val="4"/>
        <w:tblW w:w="15020" w:type="dxa"/>
        <w:tblInd w:w="-6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6"/>
        <w:gridCol w:w="1311"/>
        <w:gridCol w:w="1609"/>
        <w:gridCol w:w="837"/>
        <w:gridCol w:w="699"/>
        <w:gridCol w:w="259"/>
        <w:gridCol w:w="579"/>
        <w:gridCol w:w="1650"/>
        <w:gridCol w:w="1239"/>
        <w:gridCol w:w="710"/>
        <w:gridCol w:w="2578"/>
        <w:gridCol w:w="364"/>
        <w:gridCol w:w="874"/>
        <w:gridCol w:w="13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 w:hRule="atLeast"/>
        </w:trPr>
        <w:tc>
          <w:tcPr>
            <w:tcW w:w="15020" w:type="dxa"/>
            <w:gridSpan w:val="1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宋体" w:eastAsia="黑体"/>
                <w:b/>
                <w:sz w:val="36"/>
                <w:szCs w:val="36"/>
              </w:rPr>
            </w:pPr>
          </w:p>
          <w:p>
            <w:pPr>
              <w:spacing w:line="440" w:lineRule="exact"/>
              <w:jc w:val="center"/>
              <w:rPr>
                <w:rFonts w:ascii="黑体" w:hAnsi="宋体" w:eastAsia="黑体"/>
                <w:b/>
                <w:sz w:val="36"/>
                <w:szCs w:val="36"/>
              </w:rPr>
            </w:pPr>
            <w:r>
              <w:rPr>
                <w:rFonts w:hint="eastAsia" w:ascii="黑体" w:hAnsi="宋体" w:eastAsia="黑体"/>
                <w:b/>
                <w:sz w:val="36"/>
                <w:szCs w:val="36"/>
              </w:rPr>
              <w:t>学  术  会  议</w:t>
            </w:r>
          </w:p>
          <w:p>
            <w:pPr>
              <w:spacing w:line="440" w:lineRule="exact"/>
              <w:jc w:val="center"/>
              <w:rPr>
                <w:rFonts w:ascii="黑体" w:hAnsi="宋体" w:eastAsia="黑体"/>
                <w:b/>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序号</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会议名称</w:t>
            </w:r>
          </w:p>
        </w:tc>
        <w:tc>
          <w:tcPr>
            <w:tcW w:w="8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时间</w:t>
            </w:r>
          </w:p>
        </w:tc>
        <w:tc>
          <w:tcPr>
            <w:tcW w:w="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规模</w:t>
            </w:r>
          </w:p>
          <w:p>
            <w:pPr>
              <w:spacing w:line="360" w:lineRule="exact"/>
              <w:jc w:val="center"/>
              <w:rPr>
                <w:rFonts w:ascii="华康简标题宋" w:eastAsia="华康简标题宋"/>
                <w:b/>
                <w:bCs/>
                <w:color w:val="000000"/>
                <w:sz w:val="18"/>
                <w:szCs w:val="18"/>
              </w:rPr>
            </w:pPr>
            <w:r>
              <w:rPr>
                <w:rFonts w:hint="eastAsia" w:ascii="华康简标题宋" w:eastAsia="华康简标题宋"/>
                <w:b/>
                <w:bCs/>
                <w:color w:val="000000"/>
                <w:sz w:val="18"/>
                <w:szCs w:val="18"/>
              </w:rPr>
              <w:t>（人）</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地点</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会议内容</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资助</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rPr>
              <w:t>NO.5</w:t>
            </w:r>
            <w:r>
              <w:rPr>
                <w:rFonts w:hint="eastAsia" w:ascii="宋体" w:hAnsi="宋体"/>
                <w:sz w:val="24"/>
                <w:lang w:val="en-US" w:eastAsia="zh-CN"/>
              </w:rPr>
              <w:t>80</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rPr>
              <w:t>中国天文学会</w:t>
            </w:r>
            <w:r>
              <w:rPr>
                <w:rFonts w:hint="eastAsia" w:ascii="宋体" w:hAnsi="宋体"/>
                <w:sz w:val="24"/>
                <w:lang w:val="en-US" w:eastAsia="zh-CN"/>
              </w:rPr>
              <w:t>成立百年纪念大会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10月</w:t>
            </w:r>
          </w:p>
        </w:tc>
        <w:tc>
          <w:tcPr>
            <w:tcW w:w="6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lang w:val="en-US" w:eastAsia="zh-CN"/>
              </w:rPr>
              <w:t>2</w:t>
            </w:r>
            <w:r>
              <w:rPr>
                <w:rFonts w:hint="eastAsia" w:ascii="宋体" w:hAnsi="宋体"/>
                <w:sz w:val="24"/>
              </w:rPr>
              <w:t>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lang w:eastAsia="zh-CN"/>
              </w:rPr>
            </w:pPr>
            <w:r>
              <w:rPr>
                <w:rFonts w:hint="eastAsia" w:ascii="宋体" w:hAnsi="宋体"/>
                <w:sz w:val="24"/>
                <w:lang w:val="en-US" w:eastAsia="zh-CN"/>
              </w:rPr>
              <w:t>南京</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纪念中国天文学会成立</w:t>
            </w:r>
            <w:r>
              <w:rPr>
                <w:rFonts w:hint="eastAsia" w:ascii="宋体" w:hAnsi="宋体"/>
                <w:sz w:val="24"/>
                <w:lang w:val="en-US" w:eastAsia="zh-CN"/>
              </w:rPr>
              <w:t>一百</w:t>
            </w:r>
            <w:r>
              <w:rPr>
                <w:rFonts w:hint="eastAsia" w:ascii="宋体" w:hAnsi="宋体"/>
                <w:sz w:val="24"/>
              </w:rPr>
              <w:t>周年，宣传中国天文学会及中国天文事业取得的辉煌成就，表彰在天文事业中作出贡献的科技人员。</w:t>
            </w:r>
          </w:p>
        </w:tc>
        <w:tc>
          <w:tcPr>
            <w:tcW w:w="8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周济林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NO.5</w:t>
            </w:r>
            <w:r>
              <w:rPr>
                <w:rFonts w:hint="eastAsia" w:ascii="宋体" w:hAnsi="宋体"/>
                <w:sz w:val="24"/>
                <w:lang w:val="en-US" w:eastAsia="zh-CN"/>
              </w:rPr>
              <w:t>81</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lang w:val="en-US" w:eastAsia="zh-CN"/>
              </w:rPr>
            </w:pPr>
            <w:r>
              <w:rPr>
                <w:rFonts w:hint="eastAsia" w:ascii="宋体" w:hAnsi="宋体"/>
                <w:sz w:val="24"/>
              </w:rPr>
              <w:t>中国天文学会成立100周年活动</w:t>
            </w:r>
            <w:r>
              <w:rPr>
                <w:rFonts w:hint="eastAsia" w:ascii="宋体" w:hAnsi="宋体"/>
                <w:sz w:val="24"/>
                <w:lang w:eastAsia="zh-CN"/>
              </w:rPr>
              <w:t>（</w:t>
            </w:r>
            <w:r>
              <w:rPr>
                <w:rFonts w:hint="eastAsia" w:ascii="宋体" w:hAnsi="宋体"/>
                <w:sz w:val="24"/>
                <w:lang w:val="en-US" w:eastAsia="zh-CN"/>
              </w:rPr>
              <w:t>北京古观象台</w:t>
            </w:r>
            <w:r>
              <w:rPr>
                <w:rFonts w:hint="eastAsia" w:ascii="宋体" w:hAnsi="宋体"/>
                <w:sz w:val="24"/>
                <w:lang w:eastAsia="zh-CN"/>
              </w:rPr>
              <w:t>）</w:t>
            </w:r>
          </w:p>
        </w:tc>
        <w:tc>
          <w:tcPr>
            <w:tcW w:w="8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10月</w:t>
            </w:r>
          </w:p>
        </w:tc>
        <w:tc>
          <w:tcPr>
            <w:tcW w:w="69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50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北京</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在中国天文学会成立100周年之际，</w:t>
            </w:r>
            <w:r>
              <w:rPr>
                <w:rFonts w:hint="eastAsia" w:ascii="宋体" w:hAnsi="宋体"/>
                <w:sz w:val="24"/>
                <w:lang w:val="en-US" w:eastAsia="zh-CN"/>
              </w:rPr>
              <w:t>中国天文学会、</w:t>
            </w:r>
            <w:bookmarkStart w:id="0" w:name="_GoBack"/>
            <w:bookmarkEnd w:id="0"/>
            <w:r>
              <w:rPr>
                <w:rFonts w:hint="eastAsia" w:ascii="宋体" w:hAnsi="宋体"/>
                <w:sz w:val="24"/>
              </w:rPr>
              <w:t>北京天文馆诚邀各位天文学家及天文教育工作者莅临古观象台，共祝中国天文学会百年华诞，共话中国天文学事业的美好未来。</w:t>
            </w:r>
          </w:p>
        </w:tc>
        <w:tc>
          <w:tcPr>
            <w:tcW w:w="8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lang w:val="en-US" w:eastAsia="zh-CN"/>
              </w:rPr>
            </w:pPr>
            <w:r>
              <w:rPr>
                <w:rFonts w:hint="eastAsia" w:ascii="宋体" w:hAnsi="宋体"/>
                <w:sz w:val="24"/>
                <w:lang w:val="en-US" w:eastAsia="zh-CN"/>
              </w:rPr>
              <w:t>王晓锋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rPr>
              <w:t>NO.5</w:t>
            </w:r>
            <w:r>
              <w:rPr>
                <w:rFonts w:hint="eastAsia" w:ascii="宋体" w:hAnsi="宋体"/>
                <w:sz w:val="24"/>
                <w:lang w:val="en-US" w:eastAsia="zh-CN"/>
              </w:rPr>
              <w:t>82</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中国天文学会第2</w:t>
            </w:r>
            <w:r>
              <w:rPr>
                <w:rFonts w:hint="eastAsia" w:ascii="宋体" w:hAnsi="宋体"/>
                <w:sz w:val="24"/>
                <w:lang w:val="en-US" w:eastAsia="zh-CN"/>
              </w:rPr>
              <w:t>4</w:t>
            </w:r>
            <w:r>
              <w:rPr>
                <w:rFonts w:hint="eastAsia" w:ascii="宋体" w:hAnsi="宋体"/>
                <w:sz w:val="24"/>
              </w:rPr>
              <w:t>届郭守敬学术研讨会暨202</w:t>
            </w:r>
            <w:r>
              <w:rPr>
                <w:rFonts w:hint="eastAsia" w:ascii="宋体" w:hAnsi="宋体"/>
                <w:sz w:val="24"/>
                <w:lang w:val="en-US" w:eastAsia="zh-CN"/>
              </w:rPr>
              <w:t>2</w:t>
            </w:r>
            <w:r>
              <w:rPr>
                <w:rFonts w:hint="eastAsia" w:ascii="宋体" w:hAnsi="宋体"/>
                <w:sz w:val="24"/>
              </w:rPr>
              <w:t>年星系宇宙学前沿研讨会</w:t>
            </w:r>
          </w:p>
          <w:p>
            <w:pPr>
              <w:rPr>
                <w:rFonts w:hint="eastAsia" w:ascii="宋体" w:hAnsi="宋体"/>
                <w:sz w:val="24"/>
              </w:rPr>
            </w:pPr>
          </w:p>
        </w:tc>
        <w:tc>
          <w:tcPr>
            <w:tcW w:w="8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5月 </w:t>
            </w:r>
            <w:r>
              <w:rPr>
                <w:rFonts w:hint="eastAsia" w:ascii="宋体" w:hAnsi="宋体"/>
                <w:sz w:val="24"/>
                <w:lang w:val="en-US" w:eastAsia="zh-CN"/>
              </w:rPr>
              <w:t>13</w:t>
            </w:r>
            <w:r>
              <w:rPr>
                <w:rFonts w:hint="eastAsia" w:ascii="宋体" w:hAnsi="宋体"/>
                <w:sz w:val="24"/>
              </w:rPr>
              <w:t>-</w:t>
            </w:r>
            <w:r>
              <w:rPr>
                <w:rFonts w:hint="eastAsia" w:ascii="宋体" w:hAnsi="宋体"/>
                <w:sz w:val="24"/>
                <w:lang w:val="en-US" w:eastAsia="zh-CN"/>
              </w:rPr>
              <w:t>16</w:t>
            </w:r>
            <w:r>
              <w:rPr>
                <w:rFonts w:hint="eastAsia" w:ascii="宋体" w:hAnsi="宋体"/>
                <w:sz w:val="24"/>
              </w:rPr>
              <w:t xml:space="preserve"> 日</w:t>
            </w:r>
          </w:p>
          <w:p>
            <w:pPr>
              <w:rPr>
                <w:rFonts w:hint="eastAsia" w:ascii="宋体" w:hAnsi="宋体"/>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150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lang w:eastAsia="zh-CN"/>
              </w:rPr>
            </w:pPr>
            <w:r>
              <w:rPr>
                <w:rFonts w:hint="eastAsia" w:ascii="宋体" w:hAnsi="宋体"/>
                <w:sz w:val="24"/>
                <w:lang w:val="en-US" w:eastAsia="zh-CN"/>
              </w:rPr>
              <w:t>南京</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会议将</w:t>
            </w:r>
            <w:r>
              <w:rPr>
                <w:rFonts w:hint="eastAsia" w:ascii="宋体" w:hAnsi="宋体"/>
                <w:sz w:val="24"/>
                <w:lang w:val="en-US" w:eastAsia="zh-CN"/>
              </w:rPr>
              <w:t>延续天文学会星系宇宙学研讨会系列</w:t>
            </w:r>
            <w:r>
              <w:rPr>
                <w:rFonts w:hint="eastAsia" w:ascii="宋体" w:hAnsi="宋体"/>
                <w:sz w:val="24"/>
              </w:rPr>
              <w:t>的模式，</w:t>
            </w:r>
            <w:r>
              <w:rPr>
                <w:rFonts w:hint="eastAsia" w:ascii="宋体" w:hAnsi="宋体"/>
                <w:sz w:val="24"/>
                <w:lang w:val="en-US" w:eastAsia="zh-CN"/>
              </w:rPr>
              <w:t>根据不同细分领域（宇宙学、大尺度结构，巡天，数值模拟，星系观测与理论，活动星系核，银河系，星系团）组织安排口头报告和海报展示</w:t>
            </w:r>
            <w:r>
              <w:rPr>
                <w:rFonts w:hint="eastAsia" w:ascii="宋体" w:hAnsi="宋体"/>
                <w:sz w:val="24"/>
              </w:rPr>
              <w:t>。会议还将就我国同行正在参与和筹划的国内外观测项目展开深入讨论。</w:t>
            </w:r>
          </w:p>
        </w:tc>
        <w:tc>
          <w:tcPr>
            <w:tcW w:w="8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4000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lang w:eastAsia="zh-CN"/>
              </w:rPr>
            </w:pPr>
            <w:r>
              <w:rPr>
                <w:rFonts w:hint="eastAsia" w:ascii="宋体" w:hAnsi="宋体"/>
                <w:sz w:val="24"/>
                <w:lang w:val="en-US" w:eastAsia="zh-CN"/>
              </w:rPr>
              <w:t>施勇</w:t>
            </w:r>
          </w:p>
          <w:p>
            <w:pPr>
              <w:jc w:val="center"/>
              <w:rPr>
                <w:rFonts w:hint="eastAsia" w:ascii="宋体" w:hAnsi="宋体"/>
                <w:sz w:val="24"/>
              </w:rPr>
            </w:pPr>
            <w:r>
              <w:rPr>
                <w:rFonts w:hint="eastAsia" w:ascii="宋体" w:hAnsi="宋体"/>
                <w:sz w:val="24"/>
              </w:rPr>
              <w:t>（李成）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NO.5</w:t>
            </w:r>
            <w:r>
              <w:rPr>
                <w:rFonts w:hint="eastAsia" w:ascii="宋体" w:hAnsi="宋体"/>
                <w:sz w:val="24"/>
                <w:lang w:val="en-US" w:eastAsia="zh-CN"/>
              </w:rPr>
              <w:t>83</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中国天文学会天文学名词研讨会暨第十一届审定委员会第</w:t>
            </w:r>
            <w:r>
              <w:rPr>
                <w:rFonts w:hint="eastAsia" w:ascii="宋体" w:hAnsi="宋体"/>
                <w:sz w:val="24"/>
                <w:lang w:eastAsia="zh"/>
              </w:rPr>
              <w:t>三</w:t>
            </w:r>
            <w:r>
              <w:rPr>
                <w:rFonts w:hint="eastAsia" w:ascii="宋体" w:hAnsi="宋体"/>
                <w:sz w:val="24"/>
              </w:rPr>
              <w:t>次会议</w:t>
            </w:r>
          </w:p>
        </w:tc>
        <w:tc>
          <w:tcPr>
            <w:tcW w:w="837"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10月20日</w:t>
            </w:r>
          </w:p>
        </w:tc>
        <w:tc>
          <w:tcPr>
            <w:tcW w:w="69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40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lang w:eastAsia="zh"/>
              </w:rPr>
              <w:t>南京</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lang w:val="en-US" w:eastAsia="zh-CN"/>
              </w:rPr>
              <w:t>《天文学名词</w:t>
            </w:r>
            <w:r>
              <w:rPr>
                <w:rFonts w:hint="eastAsia" w:ascii="宋体" w:hAnsi="宋体"/>
                <w:sz w:val="24"/>
                <w:lang w:val="en-US" w:eastAsia="zh"/>
              </w:rPr>
              <w:t>（定义版）</w:t>
            </w:r>
            <w:r>
              <w:rPr>
                <w:rFonts w:hint="eastAsia" w:ascii="宋体" w:hAnsi="宋体"/>
                <w:sz w:val="24"/>
                <w:lang w:val="en-US" w:eastAsia="zh-CN"/>
              </w:rPr>
              <w:t>》（</w:t>
            </w:r>
            <w:r>
              <w:rPr>
                <w:rFonts w:hint="eastAsia" w:ascii="宋体" w:hAnsi="宋体"/>
                <w:sz w:val="24"/>
                <w:lang w:val="en-US" w:eastAsia="zh"/>
              </w:rPr>
              <w:t>第三版</w:t>
            </w:r>
            <w:r>
              <w:rPr>
                <w:rFonts w:hint="eastAsia" w:ascii="宋体" w:hAnsi="宋体"/>
                <w:sz w:val="24"/>
                <w:lang w:val="en-US" w:eastAsia="zh-CN"/>
              </w:rPr>
              <w:t>）修订</w:t>
            </w:r>
            <w:r>
              <w:rPr>
                <w:rFonts w:hint="eastAsia" w:ascii="宋体" w:hAnsi="宋体"/>
                <w:sz w:val="24"/>
                <w:lang w:val="en-US" w:eastAsia="zh"/>
              </w:rPr>
              <w:t>出版</w:t>
            </w:r>
            <w:r>
              <w:rPr>
                <w:rFonts w:hint="eastAsia" w:ascii="宋体" w:hAnsi="宋体"/>
                <w:sz w:val="24"/>
                <w:lang w:val="en-US" w:eastAsia="zh-CN"/>
              </w:rPr>
              <w:t>、</w:t>
            </w:r>
            <w:r>
              <w:rPr>
                <w:rFonts w:hint="eastAsia" w:ascii="宋体" w:hAnsi="宋体"/>
                <w:sz w:val="24"/>
                <w:lang w:val="en-US" w:eastAsia="zh"/>
              </w:rPr>
              <w:t>太阳系行星</w:t>
            </w:r>
            <w:r>
              <w:rPr>
                <w:rFonts w:hint="eastAsia" w:ascii="宋体" w:hAnsi="宋体"/>
                <w:sz w:val="24"/>
                <w:lang w:val="en-US" w:eastAsia="zh-CN"/>
              </w:rPr>
              <w:t>地貌名词</w:t>
            </w:r>
            <w:r>
              <w:rPr>
                <w:rFonts w:hint="eastAsia" w:ascii="宋体" w:hAnsi="宋体"/>
                <w:sz w:val="24"/>
                <w:lang w:val="en-US" w:eastAsia="zh"/>
              </w:rPr>
              <w:t>讨论</w:t>
            </w:r>
            <w:r>
              <w:rPr>
                <w:rFonts w:hint="eastAsia" w:ascii="宋体" w:hAnsi="宋体"/>
                <w:sz w:val="24"/>
                <w:lang w:val="en-US" w:eastAsia="zh-CN"/>
              </w:rPr>
              <w:t>、新词审定</w:t>
            </w:r>
            <w:r>
              <w:rPr>
                <w:rFonts w:hint="eastAsia" w:ascii="宋体" w:hAnsi="宋体"/>
                <w:sz w:val="24"/>
                <w:lang w:val="en-US" w:eastAsia="zh"/>
              </w:rPr>
              <w:t>及已收录名词修订</w:t>
            </w:r>
          </w:p>
        </w:tc>
        <w:tc>
          <w:tcPr>
            <w:tcW w:w="87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余恒</w:t>
            </w:r>
          </w:p>
          <w:p>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赵永恒</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NO.5</w:t>
            </w:r>
            <w:r>
              <w:rPr>
                <w:rFonts w:hint="eastAsia" w:ascii="宋体" w:hAnsi="宋体"/>
                <w:sz w:val="24"/>
                <w:lang w:val="en-US" w:eastAsia="zh-CN"/>
              </w:rPr>
              <w:t>84</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中国天文学会信息化工作委员会</w:t>
            </w:r>
            <w:r>
              <w:rPr>
                <w:rFonts w:hint="eastAsia" w:ascii="宋体" w:hAnsi="宋体"/>
                <w:sz w:val="24"/>
                <w:lang w:val="en-US" w:eastAsia="zh-CN"/>
              </w:rPr>
              <w:t>2022</w:t>
            </w:r>
            <w:r>
              <w:rPr>
                <w:rFonts w:hint="eastAsia" w:ascii="宋体" w:hAnsi="宋体"/>
                <w:sz w:val="24"/>
              </w:rPr>
              <w:t>年度工作会议</w:t>
            </w:r>
          </w:p>
        </w:tc>
        <w:tc>
          <w:tcPr>
            <w:tcW w:w="8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lang w:val="en-US" w:eastAsia="zh-CN"/>
              </w:rPr>
              <w:t>5-6月</w:t>
            </w:r>
            <w:r>
              <w:rPr>
                <w:rFonts w:hint="eastAsia" w:ascii="宋体" w:hAnsi="宋体"/>
                <w:sz w:val="24"/>
              </w:rPr>
              <w:t xml:space="preserve"> </w:t>
            </w:r>
          </w:p>
        </w:tc>
        <w:tc>
          <w:tcPr>
            <w:tcW w:w="69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40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lang w:val="en-US" w:eastAsia="zh-CN"/>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委员会和各工作组年度工作总结、下一年度工作计划制定学术交流研讨</w:t>
            </w:r>
          </w:p>
        </w:tc>
        <w:tc>
          <w:tcPr>
            <w:tcW w:w="87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李珊珊</w:t>
            </w:r>
          </w:p>
          <w:p>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崔辰州</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4"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NO.5</w:t>
            </w:r>
            <w:r>
              <w:rPr>
                <w:rFonts w:hint="eastAsia" w:ascii="宋体" w:hAnsi="宋体"/>
                <w:sz w:val="24"/>
                <w:lang w:val="en-US" w:eastAsia="zh-CN"/>
              </w:rPr>
              <w:t>85</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中国天文学会</w:t>
            </w:r>
            <w:r>
              <w:rPr>
                <w:rFonts w:hint="eastAsia" w:ascii="宋体" w:hAnsi="宋体"/>
                <w:sz w:val="24"/>
                <w:lang w:val="en-US" w:eastAsia="zh-CN"/>
              </w:rPr>
              <w:t>虚拟天文台与天文信息学2022年学术年会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lang w:val="en-US" w:eastAsia="zh-CN"/>
              </w:rPr>
              <w:t>12月</w:t>
            </w:r>
            <w:r>
              <w:rPr>
                <w:rFonts w:hint="eastAsia" w:ascii="宋体" w:hAnsi="宋体"/>
                <w:sz w:val="24"/>
              </w:rPr>
              <w:t xml:space="preserve"> </w:t>
            </w:r>
          </w:p>
        </w:tc>
        <w:tc>
          <w:tcPr>
            <w:tcW w:w="69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150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lang w:val="en-US" w:eastAsia="zh-CN"/>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学术研讨、嘉宾论坛，促进学术交流与合作</w:t>
            </w:r>
          </w:p>
        </w:tc>
        <w:tc>
          <w:tcPr>
            <w:tcW w:w="87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李珊珊</w:t>
            </w:r>
          </w:p>
          <w:p>
            <w:pPr>
              <w:jc w:val="center"/>
              <w:rPr>
                <w:rFonts w:hint="eastAsia" w:ascii="宋体" w:hAnsi="宋体"/>
                <w:sz w:val="24"/>
              </w:rPr>
            </w:pPr>
            <w:r>
              <w:rPr>
                <w:rFonts w:hint="eastAsia" w:ascii="宋体" w:hAnsi="宋体"/>
                <w:sz w:val="24"/>
                <w:lang w:eastAsia="zh-CN"/>
              </w:rPr>
              <w:t>（</w:t>
            </w:r>
            <w:r>
              <w:rPr>
                <w:rFonts w:hint="eastAsia" w:ascii="宋体" w:hAnsi="宋体"/>
                <w:sz w:val="24"/>
                <w:lang w:val="en-US" w:eastAsia="zh-CN"/>
              </w:rPr>
              <w:t>崔辰州</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NO.5</w:t>
            </w:r>
            <w:r>
              <w:rPr>
                <w:rFonts w:hint="eastAsia" w:ascii="宋体" w:hAnsi="宋体"/>
                <w:sz w:val="24"/>
                <w:lang w:val="en-US" w:eastAsia="zh-CN"/>
              </w:rPr>
              <w:t>86</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中国天文学会CATCH计划研讨会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lang w:val="en-US" w:eastAsia="zh-CN"/>
              </w:rPr>
              <w:t>6月</w:t>
            </w:r>
            <w:r>
              <w:rPr>
                <w:rFonts w:hint="eastAsia" w:ascii="宋体" w:hAnsi="宋体"/>
                <w:sz w:val="24"/>
              </w:rPr>
              <w:t xml:space="preserve"> </w:t>
            </w:r>
          </w:p>
        </w:tc>
        <w:tc>
          <w:tcPr>
            <w:tcW w:w="6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50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CATCH计划科学目标；CATCH计划与其他天文装置的协同观测；CATCH计划工程技术；CATCH计划智能化控制。</w:t>
            </w:r>
          </w:p>
        </w:tc>
        <w:tc>
          <w:tcPr>
            <w:tcW w:w="87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尹倩青</w:t>
            </w:r>
          </w:p>
          <w:p>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吴雪峰</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NO.5</w:t>
            </w:r>
            <w:r>
              <w:rPr>
                <w:rFonts w:hint="eastAsia" w:ascii="宋体" w:hAnsi="宋体"/>
                <w:sz w:val="24"/>
                <w:lang w:val="en-US" w:eastAsia="zh-CN"/>
              </w:rPr>
              <w:t>87</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中国天文学会“专业与业余天文学家的合作”专题研讨会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lang w:val="en-US" w:eastAsia="zh-CN"/>
              </w:rPr>
            </w:pPr>
            <w:r>
              <w:rPr>
                <w:rFonts w:hint="eastAsia" w:ascii="宋体" w:hAnsi="宋体"/>
                <w:sz w:val="24"/>
              </w:rPr>
              <w:t>待定</w:t>
            </w:r>
          </w:p>
        </w:tc>
        <w:tc>
          <w:tcPr>
            <w:tcW w:w="6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30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广东</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就时域天文学、流星天文学、太阳系小天体研究等领域中专业与业余天文学家的合作问题开展交流和研讨。</w:t>
            </w:r>
          </w:p>
        </w:tc>
        <w:tc>
          <w:tcPr>
            <w:tcW w:w="8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1500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王菁</w:t>
            </w:r>
          </w:p>
          <w:p>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朱进</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NO.5</w:t>
            </w:r>
            <w:r>
              <w:rPr>
                <w:rFonts w:hint="eastAsia" w:ascii="宋体" w:hAnsi="宋体"/>
                <w:sz w:val="24"/>
                <w:lang w:val="en-US" w:eastAsia="zh-CN"/>
              </w:rPr>
              <w:t>88</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中国天文学会2022年全国天文科普研讨会暨中国天文学会普及工作委员会工作会议</w:t>
            </w:r>
          </w:p>
        </w:tc>
        <w:tc>
          <w:tcPr>
            <w:tcW w:w="8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待定</w:t>
            </w:r>
          </w:p>
        </w:tc>
        <w:tc>
          <w:tcPr>
            <w:tcW w:w="6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30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lang w:val="en-US" w:eastAsia="zh-CN"/>
              </w:rPr>
              <w:t>1.</w:t>
            </w:r>
            <w:r>
              <w:rPr>
                <w:rFonts w:hint="eastAsia" w:ascii="宋体" w:hAnsi="宋体"/>
                <w:sz w:val="24"/>
              </w:rPr>
              <w:t>发言报告</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rPr>
              <w:t>交流各单位天文科普工作经验</w:t>
            </w: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rPr>
              <w:t>讨论年度国内天文科普工作计划</w:t>
            </w: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rPr>
              <w:t>商定普委会主办的各项活动细节</w:t>
            </w:r>
          </w:p>
        </w:tc>
        <w:tc>
          <w:tcPr>
            <w:tcW w:w="87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王菁</w:t>
            </w:r>
          </w:p>
          <w:p>
            <w:pPr>
              <w:jc w:val="center"/>
              <w:rPr>
                <w:rFonts w:hint="eastAsia" w:ascii="宋体" w:hAnsi="宋体"/>
                <w:sz w:val="24"/>
              </w:rPr>
            </w:pPr>
            <w:r>
              <w:rPr>
                <w:rFonts w:hint="eastAsia" w:ascii="宋体" w:hAnsi="宋体"/>
                <w:sz w:val="24"/>
                <w:lang w:eastAsia="zh-CN"/>
              </w:rPr>
              <w:t>（</w:t>
            </w:r>
            <w:r>
              <w:rPr>
                <w:rFonts w:hint="eastAsia" w:ascii="宋体" w:hAnsi="宋体"/>
                <w:sz w:val="24"/>
                <w:lang w:val="en-US" w:eastAsia="zh-CN"/>
              </w:rPr>
              <w:t>朱进</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NO.5</w:t>
            </w:r>
            <w:r>
              <w:rPr>
                <w:rFonts w:hint="eastAsia" w:ascii="宋体" w:hAnsi="宋体"/>
                <w:sz w:val="24"/>
                <w:lang w:val="en-US" w:eastAsia="zh-CN"/>
              </w:rPr>
              <w:t>89</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中国天文学会第五届全国大学生天文创新作品竞赛（决赛）</w:t>
            </w:r>
          </w:p>
        </w:tc>
        <w:tc>
          <w:tcPr>
            <w:tcW w:w="837"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7-8月</w:t>
            </w:r>
          </w:p>
        </w:tc>
        <w:tc>
          <w:tcPr>
            <w:tcW w:w="69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200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lang w:val="en-US" w:eastAsia="zh-CN"/>
              </w:rPr>
            </w:pPr>
            <w:r>
              <w:rPr>
                <w:rFonts w:hint="eastAsia" w:ascii="宋体" w:hAnsi="宋体"/>
                <w:sz w:val="24"/>
                <w:lang w:val="en-US" w:eastAsia="zh-CN"/>
              </w:rPr>
              <w:t>北京</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竞赛主要分天文科技创新与科普创新两大类，分初赛（网上评审）和决赛（现场答辩）。2022年第五届CAIC比赛初赛（网上征集作品并进行专家评审和网络投票）预计于4月~6月开展，决赛将于7~8月暑假期间（暂定）于中国科学院大学进行。决赛的主要内容为作品展示、作品答辩、专家评分点评与颁奖、天文名家前沿报告、高校天文发展问题研讨等。</w:t>
            </w:r>
          </w:p>
        </w:tc>
        <w:tc>
          <w:tcPr>
            <w:tcW w:w="87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曹晨</w:t>
            </w:r>
          </w:p>
          <w:p>
            <w:pPr>
              <w:jc w:val="center"/>
              <w:rPr>
                <w:rFonts w:hint="eastAsia" w:ascii="宋体" w:hAnsi="宋体"/>
                <w:sz w:val="24"/>
              </w:rPr>
            </w:pPr>
            <w:r>
              <w:rPr>
                <w:rFonts w:hint="eastAsia" w:ascii="宋体" w:hAnsi="宋体"/>
                <w:sz w:val="24"/>
                <w:lang w:eastAsia="zh-CN"/>
              </w:rPr>
              <w:t>（</w:t>
            </w:r>
            <w:r>
              <w:rPr>
                <w:rFonts w:hint="eastAsia" w:ascii="宋体" w:hAnsi="宋体"/>
                <w:sz w:val="24"/>
                <w:lang w:val="en-US" w:eastAsia="zh-CN"/>
              </w:rPr>
              <w:t>朱进</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NO.5</w:t>
            </w:r>
            <w:r>
              <w:rPr>
                <w:rFonts w:hint="eastAsia" w:ascii="宋体" w:hAnsi="宋体"/>
                <w:sz w:val="24"/>
                <w:lang w:val="en-US" w:eastAsia="zh-CN"/>
              </w:rPr>
              <w:t>90</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中国天文学会空间天文探测科普</w:t>
            </w:r>
          </w:p>
        </w:tc>
        <w:tc>
          <w:tcPr>
            <w:tcW w:w="8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lang w:val="en-US" w:eastAsia="zh-CN"/>
              </w:rPr>
            </w:pPr>
            <w:r>
              <w:rPr>
                <w:rFonts w:hint="eastAsia" w:ascii="宋体" w:hAnsi="宋体"/>
                <w:sz w:val="24"/>
                <w:lang w:val="en-US" w:eastAsia="zh-CN"/>
              </w:rPr>
              <w:t>5月</w:t>
            </w:r>
            <w:r>
              <w:rPr>
                <w:rFonts w:hint="eastAsia" w:ascii="宋体" w:hAnsi="宋体"/>
                <w:sz w:val="24"/>
              </w:rPr>
              <w:t xml:space="preserve"> </w:t>
            </w:r>
          </w:p>
        </w:tc>
        <w:tc>
          <w:tcPr>
            <w:tcW w:w="69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100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lang w:val="en-US" w:eastAsia="zh-CN"/>
              </w:rPr>
              <w:t>北京</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1）组织“空间天文卫星运行”参观活动，参观慧眼卫星和GECAM卫星运行监控室；（2）组织“空间天文科普报告”，介绍空间天文探测过程、空间天文卫星项目的工程体系、慧眼卫星和GECAM卫星的在轨运行工作，以及取得的科学成果。</w:t>
            </w:r>
          </w:p>
        </w:tc>
        <w:tc>
          <w:tcPr>
            <w:tcW w:w="8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贾淑梅</w:t>
            </w:r>
          </w:p>
          <w:p>
            <w:pPr>
              <w:jc w:val="center"/>
              <w:rPr>
                <w:rFonts w:hint="eastAsia" w:ascii="宋体" w:hAnsi="宋体"/>
                <w:sz w:val="24"/>
              </w:rPr>
            </w:pPr>
            <w:r>
              <w:rPr>
                <w:rFonts w:hint="eastAsia" w:ascii="宋体" w:hAnsi="宋体"/>
                <w:sz w:val="24"/>
                <w:lang w:eastAsia="zh-CN"/>
              </w:rPr>
              <w:t>（</w:t>
            </w:r>
            <w:r>
              <w:rPr>
                <w:rFonts w:hint="eastAsia" w:ascii="宋体" w:hAnsi="宋体"/>
                <w:sz w:val="24"/>
                <w:lang w:val="en-US" w:eastAsia="zh-CN"/>
              </w:rPr>
              <w:t>朱进</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rPr>
            </w:pPr>
            <w:r>
              <w:rPr>
                <w:rFonts w:hint="eastAsia" w:ascii="宋体" w:hAnsi="宋体"/>
                <w:sz w:val="24"/>
              </w:rPr>
              <w:t>NO.5</w:t>
            </w:r>
            <w:r>
              <w:rPr>
                <w:rFonts w:hint="eastAsia" w:ascii="宋体" w:hAnsi="宋体"/>
                <w:sz w:val="24"/>
                <w:lang w:val="en-US" w:eastAsia="zh-CN"/>
              </w:rPr>
              <w:t>91</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中国天文学会LAMOST和Gaia时代的恒星物理和银河系学术研讨会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lang w:val="en-US" w:eastAsia="zh-CN"/>
              </w:rPr>
            </w:pPr>
            <w:r>
              <w:rPr>
                <w:rFonts w:hint="eastAsia" w:ascii="宋体" w:hAnsi="宋体"/>
                <w:sz w:val="24"/>
              </w:rPr>
              <w:t>5月20-23</w:t>
            </w:r>
            <w:r>
              <w:rPr>
                <w:rFonts w:hint="eastAsia" w:ascii="宋体" w:hAnsi="宋体"/>
                <w:sz w:val="24"/>
                <w:lang w:val="en-US" w:eastAsia="zh-CN"/>
              </w:rPr>
              <w:t>日</w:t>
            </w:r>
            <w:r>
              <w:rPr>
                <w:rFonts w:hint="eastAsia" w:ascii="宋体" w:hAnsi="宋体"/>
                <w:sz w:val="24"/>
              </w:rPr>
              <w:t xml:space="preserve"> </w:t>
            </w:r>
          </w:p>
        </w:tc>
        <w:tc>
          <w:tcPr>
            <w:tcW w:w="6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lang w:val="en-US" w:eastAsia="zh-CN"/>
              </w:rPr>
            </w:pPr>
            <w:r>
              <w:rPr>
                <w:rFonts w:hint="eastAsia" w:ascii="宋体" w:hAnsi="宋体"/>
                <w:sz w:val="24"/>
              </w:rPr>
              <w:t>200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lang w:val="en-US" w:eastAsia="zh-CN"/>
              </w:rPr>
            </w:pPr>
            <w:r>
              <w:rPr>
                <w:rFonts w:hint="eastAsia" w:ascii="宋体" w:hAnsi="宋体"/>
                <w:sz w:val="24"/>
              </w:rPr>
              <w:t>石家庄</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1、邀请国内知名专家做大会邀请报告。2、就恒星物理、银河系结构、致密天体、及时域天文学等学科领域的最新研究成果以口头报告的形式进行交流讨论：包括但不限于恒星演化、元素丰度、特殊恒星搜寻、双星演化、黑洞、银河系机构及演化等问题。3、利用张贴海报等形式进行充分地交流。4、邀请与会专家对河北师范大学天文学科发展给出中肯建议。</w:t>
            </w:r>
          </w:p>
        </w:tc>
        <w:tc>
          <w:tcPr>
            <w:tcW w:w="87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崔文元</w:t>
            </w:r>
          </w:p>
          <w:p>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王晓锋</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rPr>
            </w:pPr>
            <w:r>
              <w:rPr>
                <w:rFonts w:hint="eastAsia" w:ascii="宋体" w:hAnsi="宋体"/>
                <w:sz w:val="24"/>
              </w:rPr>
              <w:t>NO.5</w:t>
            </w:r>
            <w:r>
              <w:rPr>
                <w:rFonts w:hint="eastAsia" w:ascii="宋体" w:hAnsi="宋体"/>
                <w:sz w:val="24"/>
                <w:lang w:val="en-US" w:eastAsia="zh-CN"/>
              </w:rPr>
              <w:t>92</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中国天文学会第十</w:t>
            </w:r>
            <w:r>
              <w:rPr>
                <w:rFonts w:hint="eastAsia" w:ascii="宋体" w:hAnsi="宋体"/>
                <w:sz w:val="24"/>
                <w:lang w:val="en-US" w:eastAsia="zh-CN"/>
              </w:rPr>
              <w:t>四</w:t>
            </w:r>
            <w:r>
              <w:rPr>
                <w:rFonts w:hint="eastAsia" w:ascii="宋体" w:hAnsi="宋体"/>
                <w:sz w:val="24"/>
              </w:rPr>
              <w:t>届张衡学术研讨会</w:t>
            </w:r>
          </w:p>
        </w:tc>
        <w:tc>
          <w:tcPr>
            <w:tcW w:w="837"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lang w:val="en-US" w:eastAsia="zh-CN"/>
              </w:rPr>
              <w:t>待定</w:t>
            </w:r>
          </w:p>
        </w:tc>
        <w:tc>
          <w:tcPr>
            <w:tcW w:w="69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lang w:val="en-US" w:eastAsia="zh-CN"/>
              </w:rPr>
              <w:t>150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lang w:val="en-US" w:eastAsia="zh-CN"/>
              </w:rPr>
            </w:pPr>
            <w:r>
              <w:rPr>
                <w:rFonts w:hint="eastAsia" w:ascii="宋体" w:hAnsi="宋体"/>
                <w:sz w:val="24"/>
                <w:lang w:val="en-US" w:eastAsia="zh-CN"/>
              </w:rPr>
              <w:t>武汉</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ascii="Arial" w:hAnsi="Arial" w:eastAsia="宋体" w:cs="Arial"/>
                <w:b w:val="0"/>
                <w:i w:val="0"/>
                <w:caps w:val="0"/>
                <w:color w:val="000000"/>
                <w:spacing w:val="0"/>
                <w:sz w:val="24"/>
                <w:szCs w:val="24"/>
                <w:shd w:val="clear" w:fill="FFFFFF"/>
              </w:rPr>
              <w:t>本次会议拟重点讨论恒星演化、银河系结构、致密天体以及时域天文学等科学议题，促进相关领域专家学者的交流合作。 </w:t>
            </w:r>
          </w:p>
        </w:tc>
        <w:tc>
          <w:tcPr>
            <w:tcW w:w="87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sz w:val="24"/>
                <w:lang w:val="en-US" w:eastAsia="zh-CN"/>
              </w:rPr>
            </w:pPr>
            <w:r>
              <w:rPr>
                <w:rFonts w:hint="eastAsia" w:ascii="宋体" w:hAnsi="宋体"/>
                <w:sz w:val="24"/>
                <w:lang w:val="en-US" w:eastAsia="zh-CN"/>
              </w:rPr>
              <w:t>4000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24"/>
                <w:lang w:val="en-US" w:eastAsia="zh-CN"/>
              </w:rPr>
            </w:pPr>
            <w:r>
              <w:rPr>
                <w:rFonts w:hint="eastAsia" w:ascii="宋体" w:hAnsi="宋体"/>
                <w:sz w:val="24"/>
                <w:lang w:val="en-US" w:eastAsia="zh-CN"/>
              </w:rPr>
              <w:t>王伟</w:t>
            </w:r>
          </w:p>
          <w:p>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王晓锋</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15020" w:type="dxa"/>
            <w:gridSpan w:val="1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宋体" w:eastAsia="黑体"/>
                <w:b/>
                <w:sz w:val="36"/>
                <w:szCs w:val="36"/>
              </w:rPr>
            </w:pPr>
          </w:p>
          <w:p>
            <w:pPr>
              <w:spacing w:line="440" w:lineRule="exact"/>
              <w:jc w:val="center"/>
              <w:rPr>
                <w:rFonts w:ascii="黑体" w:hAnsi="宋体" w:eastAsia="黑体"/>
                <w:b/>
                <w:sz w:val="36"/>
                <w:szCs w:val="36"/>
              </w:rPr>
            </w:pPr>
            <w:r>
              <w:rPr>
                <w:rFonts w:hint="eastAsia" w:ascii="黑体" w:hAnsi="宋体" w:eastAsia="黑体"/>
                <w:b/>
                <w:sz w:val="36"/>
                <w:szCs w:val="36"/>
              </w:rPr>
              <w:t>工  作  会  议</w:t>
            </w:r>
          </w:p>
          <w:p>
            <w:pPr>
              <w:spacing w:line="36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228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序号</w:t>
            </w:r>
          </w:p>
        </w:tc>
        <w:tc>
          <w:tcPr>
            <w:tcW w:w="340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会议名称</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时间</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规模(人)</w:t>
            </w:r>
          </w:p>
        </w:tc>
        <w:tc>
          <w:tcPr>
            <w:tcW w:w="7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地点</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申请资助</w:t>
            </w:r>
          </w:p>
        </w:tc>
        <w:tc>
          <w:tcPr>
            <w:tcW w:w="2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hint="default" w:ascii="宋体" w:hAnsi="宋体" w:eastAsia="宋体"/>
                <w:sz w:val="24"/>
                <w:lang w:val="en-US" w:eastAsia="zh-CN"/>
              </w:rPr>
            </w:pPr>
            <w:r>
              <w:rPr>
                <w:rFonts w:hint="eastAsia" w:ascii="宋体" w:hAnsi="宋体"/>
                <w:sz w:val="24"/>
              </w:rPr>
              <w:t>NO.2</w:t>
            </w:r>
            <w:r>
              <w:rPr>
                <w:rFonts w:hint="eastAsia" w:ascii="宋体" w:hAnsi="宋体"/>
                <w:sz w:val="24"/>
                <w:lang w:val="en-US" w:eastAsia="zh-CN"/>
              </w:rPr>
              <w:t>33</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中国天文学会十四届</w:t>
            </w:r>
            <w:r>
              <w:rPr>
                <w:rFonts w:hint="eastAsia" w:ascii="宋体" w:hAnsi="宋体"/>
                <w:sz w:val="24"/>
                <w:lang w:val="en-US" w:eastAsia="zh-CN"/>
              </w:rPr>
              <w:t>七</w:t>
            </w:r>
            <w:r>
              <w:rPr>
                <w:rFonts w:hint="eastAsia" w:ascii="宋体" w:hAnsi="宋体"/>
                <w:sz w:val="24"/>
              </w:rPr>
              <w:t>次常务理事会议</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2月</w:t>
            </w:r>
          </w:p>
        </w:tc>
        <w:tc>
          <w:tcPr>
            <w:tcW w:w="1239"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16</w:t>
            </w:r>
          </w:p>
        </w:tc>
        <w:tc>
          <w:tcPr>
            <w:tcW w:w="710"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南京</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73"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周济林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hint="default" w:ascii="宋体" w:hAnsi="宋体" w:eastAsia="宋体"/>
                <w:sz w:val="24"/>
                <w:lang w:val="en-US" w:eastAsia="zh-CN"/>
              </w:rPr>
            </w:pPr>
            <w:r>
              <w:rPr>
                <w:rFonts w:hint="eastAsia" w:ascii="宋体" w:hAnsi="宋体"/>
                <w:sz w:val="24"/>
              </w:rPr>
              <w:t>NO.2</w:t>
            </w:r>
            <w:r>
              <w:rPr>
                <w:rFonts w:hint="eastAsia" w:ascii="宋体" w:hAnsi="宋体"/>
                <w:sz w:val="24"/>
                <w:lang w:val="en-US" w:eastAsia="zh-CN"/>
              </w:rPr>
              <w:t>34</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中国天文学会十四届</w:t>
            </w:r>
            <w:r>
              <w:rPr>
                <w:rFonts w:hint="eastAsia" w:ascii="宋体" w:hAnsi="宋体"/>
                <w:sz w:val="24"/>
                <w:lang w:val="en-US" w:eastAsia="zh-CN"/>
              </w:rPr>
              <w:t>四</w:t>
            </w:r>
            <w:r>
              <w:rPr>
                <w:rFonts w:hint="eastAsia" w:ascii="宋体" w:hAnsi="宋体"/>
                <w:sz w:val="24"/>
              </w:rPr>
              <w:t>次组织工作会议</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上半年</w:t>
            </w:r>
          </w:p>
        </w:tc>
        <w:tc>
          <w:tcPr>
            <w:tcW w:w="1239"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20</w:t>
            </w:r>
          </w:p>
        </w:tc>
        <w:tc>
          <w:tcPr>
            <w:tcW w:w="710"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待定</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2000</w:t>
            </w:r>
          </w:p>
        </w:tc>
        <w:tc>
          <w:tcPr>
            <w:tcW w:w="2573"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毛瑞青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7"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hint="default" w:ascii="宋体" w:hAnsi="宋体" w:eastAsia="宋体"/>
                <w:sz w:val="24"/>
                <w:lang w:val="en-US" w:eastAsia="zh-CN"/>
              </w:rPr>
            </w:pPr>
            <w:r>
              <w:rPr>
                <w:rFonts w:hint="eastAsia" w:ascii="宋体" w:hAnsi="宋体"/>
                <w:sz w:val="24"/>
              </w:rPr>
              <w:t>NO.2</w:t>
            </w:r>
            <w:r>
              <w:rPr>
                <w:rFonts w:hint="eastAsia" w:ascii="宋体" w:hAnsi="宋体"/>
                <w:sz w:val="24"/>
                <w:lang w:val="en-US" w:eastAsia="zh-CN"/>
              </w:rPr>
              <w:t>35</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中国天文学会学会专（兼）职干部培训班</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上半年</w:t>
            </w:r>
          </w:p>
        </w:tc>
        <w:tc>
          <w:tcPr>
            <w:tcW w:w="1239"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20</w:t>
            </w:r>
          </w:p>
        </w:tc>
        <w:tc>
          <w:tcPr>
            <w:tcW w:w="710"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待定</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2000</w:t>
            </w:r>
          </w:p>
        </w:tc>
        <w:tc>
          <w:tcPr>
            <w:tcW w:w="2573"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毛瑞青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hint="default" w:ascii="宋体" w:hAnsi="宋体" w:eastAsia="宋体"/>
                <w:sz w:val="24"/>
                <w:lang w:val="en-US" w:eastAsia="zh-CN"/>
              </w:rPr>
            </w:pPr>
            <w:r>
              <w:rPr>
                <w:rFonts w:hint="eastAsia" w:ascii="宋体" w:hAnsi="宋体"/>
                <w:sz w:val="24"/>
              </w:rPr>
              <w:t>NO.2</w:t>
            </w:r>
            <w:r>
              <w:rPr>
                <w:rFonts w:hint="eastAsia" w:ascii="宋体" w:hAnsi="宋体"/>
                <w:sz w:val="24"/>
                <w:lang w:val="en-US" w:eastAsia="zh-CN"/>
              </w:rPr>
              <w:t>36</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中国天文学会十四届</w:t>
            </w:r>
            <w:r>
              <w:rPr>
                <w:rFonts w:hint="eastAsia" w:ascii="宋体" w:hAnsi="宋体"/>
                <w:sz w:val="24"/>
                <w:lang w:val="en-US" w:eastAsia="zh-CN"/>
              </w:rPr>
              <w:t>八</w:t>
            </w:r>
            <w:r>
              <w:rPr>
                <w:rFonts w:hint="eastAsia" w:ascii="宋体" w:hAnsi="宋体"/>
                <w:sz w:val="24"/>
              </w:rPr>
              <w:t>次常务理事会议</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10月</w:t>
            </w:r>
          </w:p>
        </w:tc>
        <w:tc>
          <w:tcPr>
            <w:tcW w:w="1239"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16</w:t>
            </w:r>
          </w:p>
        </w:tc>
        <w:tc>
          <w:tcPr>
            <w:tcW w:w="71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sz w:val="24"/>
                <w:lang w:eastAsia="zh-CN"/>
              </w:rPr>
            </w:pPr>
            <w:r>
              <w:rPr>
                <w:rFonts w:hint="eastAsia" w:ascii="宋体" w:hAnsi="宋体"/>
                <w:sz w:val="24"/>
                <w:lang w:val="en-US" w:eastAsia="zh-CN"/>
              </w:rPr>
              <w:t>南京</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73"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周济林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1"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hint="default" w:ascii="宋体" w:hAnsi="宋体" w:eastAsia="宋体"/>
                <w:sz w:val="24"/>
                <w:lang w:val="en-US" w:eastAsia="zh-CN"/>
              </w:rPr>
            </w:pPr>
            <w:r>
              <w:rPr>
                <w:rFonts w:hint="eastAsia" w:ascii="宋体" w:hAnsi="宋体"/>
                <w:sz w:val="24"/>
              </w:rPr>
              <w:t>NO.2</w:t>
            </w:r>
            <w:r>
              <w:rPr>
                <w:rFonts w:hint="eastAsia" w:ascii="宋体" w:hAnsi="宋体"/>
                <w:sz w:val="24"/>
                <w:lang w:val="en-US" w:eastAsia="zh-CN"/>
              </w:rPr>
              <w:t>37</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中国天文学会十四届</w:t>
            </w:r>
            <w:r>
              <w:rPr>
                <w:rFonts w:hint="eastAsia" w:ascii="宋体" w:hAnsi="宋体"/>
                <w:sz w:val="24"/>
                <w:lang w:val="en-US" w:eastAsia="zh-CN"/>
              </w:rPr>
              <w:t>七</w:t>
            </w:r>
            <w:r>
              <w:rPr>
                <w:rFonts w:hint="eastAsia" w:ascii="宋体" w:hAnsi="宋体"/>
                <w:sz w:val="24"/>
              </w:rPr>
              <w:t>次理事会议</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10月</w:t>
            </w:r>
          </w:p>
        </w:tc>
        <w:tc>
          <w:tcPr>
            <w:tcW w:w="1239"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50</w:t>
            </w:r>
          </w:p>
        </w:tc>
        <w:tc>
          <w:tcPr>
            <w:tcW w:w="71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sz w:val="24"/>
                <w:lang w:eastAsia="zh-CN"/>
              </w:rPr>
            </w:pPr>
            <w:r>
              <w:rPr>
                <w:rFonts w:hint="eastAsia" w:ascii="宋体" w:hAnsi="宋体"/>
                <w:sz w:val="24"/>
                <w:lang w:val="en-US" w:eastAsia="zh-CN"/>
              </w:rPr>
              <w:t>南京</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73"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周济林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1" w:hRule="atLeast"/>
        </w:trPr>
        <w:tc>
          <w:tcPr>
            <w:tcW w:w="2287"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Times New Roman"/>
                <w:kern w:val="2"/>
                <w:sz w:val="24"/>
                <w:szCs w:val="24"/>
                <w:lang w:val="en-US" w:eastAsia="zh-CN" w:bidi="ar-SA"/>
              </w:rPr>
            </w:pPr>
            <w:r>
              <w:rPr>
                <w:rFonts w:hint="eastAsia" w:ascii="宋体" w:hAnsi="宋体"/>
                <w:sz w:val="24"/>
              </w:rPr>
              <w:t>NO.2</w:t>
            </w:r>
            <w:r>
              <w:rPr>
                <w:rFonts w:hint="eastAsia" w:ascii="宋体" w:hAnsi="宋体"/>
                <w:sz w:val="24"/>
                <w:lang w:val="en-US" w:eastAsia="zh-CN"/>
              </w:rPr>
              <w:t>38</w:t>
            </w:r>
          </w:p>
        </w:tc>
        <w:tc>
          <w:tcPr>
            <w:tcW w:w="3404" w:type="dxa"/>
            <w:gridSpan w:val="4"/>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4"/>
                <w:szCs w:val="24"/>
                <w:lang w:val="en-US" w:eastAsia="zh-CN" w:bidi="ar-SA"/>
              </w:rPr>
            </w:pPr>
            <w:r>
              <w:rPr>
                <w:rFonts w:hint="eastAsia" w:ascii="宋体" w:hAnsi="宋体"/>
                <w:sz w:val="24"/>
              </w:rPr>
              <w:t>中国天文学会学会第十</w:t>
            </w:r>
            <w:r>
              <w:rPr>
                <w:rFonts w:hint="eastAsia" w:ascii="宋体" w:hAnsi="宋体"/>
                <w:sz w:val="24"/>
                <w:lang w:val="en-US" w:eastAsia="zh-CN"/>
              </w:rPr>
              <w:t>五</w:t>
            </w:r>
            <w:r>
              <w:rPr>
                <w:rFonts w:hint="eastAsia" w:ascii="宋体" w:hAnsi="宋体"/>
                <w:sz w:val="24"/>
              </w:rPr>
              <w:t>次全国会员代表大会</w:t>
            </w:r>
          </w:p>
        </w:tc>
        <w:tc>
          <w:tcPr>
            <w:tcW w:w="2229"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4"/>
                <w:szCs w:val="24"/>
                <w:lang w:val="en-US" w:eastAsia="zh-CN" w:bidi="ar-SA"/>
              </w:rPr>
            </w:pPr>
            <w:r>
              <w:rPr>
                <w:rFonts w:hint="eastAsia" w:ascii="宋体" w:hAnsi="宋体"/>
                <w:sz w:val="24"/>
              </w:rPr>
              <w:t>10月</w:t>
            </w:r>
          </w:p>
        </w:tc>
        <w:tc>
          <w:tcPr>
            <w:tcW w:w="123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4"/>
                <w:szCs w:val="24"/>
                <w:lang w:val="en-US" w:eastAsia="zh-CN" w:bidi="ar-SA"/>
              </w:rPr>
            </w:pPr>
            <w:r>
              <w:rPr>
                <w:rFonts w:hint="eastAsia" w:ascii="宋体" w:hAnsi="宋体"/>
                <w:sz w:val="24"/>
              </w:rPr>
              <w:t>200</w:t>
            </w:r>
          </w:p>
        </w:tc>
        <w:tc>
          <w:tcPr>
            <w:tcW w:w="71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4"/>
                <w:szCs w:val="24"/>
                <w:lang w:val="en-US" w:eastAsia="zh-CN" w:bidi="ar-SA"/>
              </w:rPr>
            </w:pPr>
            <w:r>
              <w:rPr>
                <w:rFonts w:hint="eastAsia" w:ascii="宋体" w:hAnsi="宋体"/>
                <w:sz w:val="24"/>
                <w:lang w:val="en-US" w:eastAsia="zh-CN"/>
              </w:rPr>
              <w:t>南京</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7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sz w:val="24"/>
              </w:rPr>
            </w:pPr>
            <w:r>
              <w:rPr>
                <w:rFonts w:hint="eastAsia" w:ascii="宋体" w:hAnsi="宋体"/>
                <w:sz w:val="24"/>
              </w:rPr>
              <w:t>周济林</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康简标题宋">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1A4E"/>
    <w:rsid w:val="00040202"/>
    <w:rsid w:val="000563BB"/>
    <w:rsid w:val="00065700"/>
    <w:rsid w:val="00084C8F"/>
    <w:rsid w:val="00106D8A"/>
    <w:rsid w:val="00154644"/>
    <w:rsid w:val="001576B5"/>
    <w:rsid w:val="001E40B7"/>
    <w:rsid w:val="002033D9"/>
    <w:rsid w:val="0022768D"/>
    <w:rsid w:val="00257134"/>
    <w:rsid w:val="00292B52"/>
    <w:rsid w:val="002B4067"/>
    <w:rsid w:val="002D6F49"/>
    <w:rsid w:val="002F1B78"/>
    <w:rsid w:val="003067F8"/>
    <w:rsid w:val="003162D6"/>
    <w:rsid w:val="00367599"/>
    <w:rsid w:val="0037043B"/>
    <w:rsid w:val="003B5421"/>
    <w:rsid w:val="003F677B"/>
    <w:rsid w:val="004546BC"/>
    <w:rsid w:val="004C2DAF"/>
    <w:rsid w:val="004E353F"/>
    <w:rsid w:val="00523434"/>
    <w:rsid w:val="005250FF"/>
    <w:rsid w:val="00552488"/>
    <w:rsid w:val="0059066E"/>
    <w:rsid w:val="00645DFD"/>
    <w:rsid w:val="0065331F"/>
    <w:rsid w:val="00656A6C"/>
    <w:rsid w:val="00664752"/>
    <w:rsid w:val="0067112C"/>
    <w:rsid w:val="0068487A"/>
    <w:rsid w:val="00692600"/>
    <w:rsid w:val="00705FBC"/>
    <w:rsid w:val="00740390"/>
    <w:rsid w:val="00763EFC"/>
    <w:rsid w:val="007835B9"/>
    <w:rsid w:val="00817A56"/>
    <w:rsid w:val="008317A3"/>
    <w:rsid w:val="0085101F"/>
    <w:rsid w:val="00856D03"/>
    <w:rsid w:val="0086229A"/>
    <w:rsid w:val="00893205"/>
    <w:rsid w:val="008A3C99"/>
    <w:rsid w:val="008B6E83"/>
    <w:rsid w:val="008D757B"/>
    <w:rsid w:val="0099628D"/>
    <w:rsid w:val="00996FBD"/>
    <w:rsid w:val="009F4EA1"/>
    <w:rsid w:val="00A04672"/>
    <w:rsid w:val="00A82BCF"/>
    <w:rsid w:val="00AD72C5"/>
    <w:rsid w:val="00B31A4E"/>
    <w:rsid w:val="00BC4BB7"/>
    <w:rsid w:val="00BC6651"/>
    <w:rsid w:val="00C31C09"/>
    <w:rsid w:val="00C3214D"/>
    <w:rsid w:val="00C334DE"/>
    <w:rsid w:val="00CB46D4"/>
    <w:rsid w:val="00CC4ACC"/>
    <w:rsid w:val="00CE15E5"/>
    <w:rsid w:val="00CE4ED8"/>
    <w:rsid w:val="00CF035E"/>
    <w:rsid w:val="00D113B4"/>
    <w:rsid w:val="00D57303"/>
    <w:rsid w:val="00D66C03"/>
    <w:rsid w:val="00DD2E2B"/>
    <w:rsid w:val="00DD33C4"/>
    <w:rsid w:val="00DE1662"/>
    <w:rsid w:val="00E53B62"/>
    <w:rsid w:val="00E61BB9"/>
    <w:rsid w:val="00F14748"/>
    <w:rsid w:val="00F16BAD"/>
    <w:rsid w:val="00F428A9"/>
    <w:rsid w:val="0D6B6C45"/>
    <w:rsid w:val="11B00446"/>
    <w:rsid w:val="168224A3"/>
    <w:rsid w:val="1F996C9E"/>
    <w:rsid w:val="24B7436E"/>
    <w:rsid w:val="28246B8A"/>
    <w:rsid w:val="2E7F357E"/>
    <w:rsid w:val="30AD75DA"/>
    <w:rsid w:val="32260E45"/>
    <w:rsid w:val="3543358E"/>
    <w:rsid w:val="35DD3EFA"/>
    <w:rsid w:val="36F81D0E"/>
    <w:rsid w:val="38A45844"/>
    <w:rsid w:val="39DD673D"/>
    <w:rsid w:val="3F3D732E"/>
    <w:rsid w:val="466953CE"/>
    <w:rsid w:val="47221C1F"/>
    <w:rsid w:val="49CA4491"/>
    <w:rsid w:val="4DA66DD5"/>
    <w:rsid w:val="4ED81A01"/>
    <w:rsid w:val="57A76F46"/>
    <w:rsid w:val="5C652BFD"/>
    <w:rsid w:val="639A2DA8"/>
    <w:rsid w:val="64357D82"/>
    <w:rsid w:val="6E6052A1"/>
    <w:rsid w:val="7F5F32F7"/>
    <w:rsid w:val="7F8F2D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w:basedOn w:val="1"/>
    <w:qFormat/>
    <w:uiPriority w:val="0"/>
    <w:pPr>
      <w:widowControl/>
      <w:spacing w:after="160" w:line="240" w:lineRule="exact"/>
      <w:jc w:val="left"/>
    </w:pPr>
    <w:rPr>
      <w:rFonts w:eastAsia="Times New Roman"/>
      <w:kern w:val="0"/>
      <w:sz w:val="20"/>
      <w:szCs w:val="20"/>
    </w:rPr>
  </w:style>
  <w:style w:type="character" w:customStyle="1" w:styleId="9">
    <w:name w:val="无"/>
    <w:qFormat/>
    <w:uiPriority w:val="0"/>
    <w:rPr>
      <w:lang w:val="en-US"/>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5</Pages>
  <Words>458</Words>
  <Characters>2617</Characters>
  <Lines>21</Lines>
  <Paragraphs>6</Paragraphs>
  <TotalTime>11</TotalTime>
  <ScaleCrop>false</ScaleCrop>
  <LinksUpToDate>false</LinksUpToDate>
  <CharactersWithSpaces>3069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2019-03-01T01:17:00Z</dcterms:created>
  <dc:creator>unknown</dc:creator>
  <cp:lastModifiedBy>小蟹</cp:lastModifiedBy>
  <dcterms:modified xsi:type="dcterms:W3CDTF">2022-02-21T08:34:10Z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285C369719BD4BAF8058AE715C46FA69</vt:lpwstr>
  </property>
</Properties>
</file>